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3566" w14:textId="38134D91" w:rsidR="0029479B" w:rsidRDefault="002452ED">
      <w:pPr>
        <w:rPr>
          <w:b/>
          <w:bCs/>
        </w:rPr>
      </w:pPr>
      <w:r w:rsidRPr="002452ED">
        <w:rPr>
          <w:b/>
          <w:bCs/>
        </w:rPr>
        <w:t>Axpo uhonorowane za 20 lat działalności na polskim rynku energii</w:t>
      </w:r>
    </w:p>
    <w:p w14:paraId="08DDCD6B" w14:textId="5B285B07" w:rsidR="003618D4" w:rsidRPr="00C24B6C" w:rsidRDefault="00C65687" w:rsidP="00C24B6C">
      <w:pPr>
        <w:rPr>
          <w:b/>
          <w:bCs/>
        </w:rPr>
      </w:pPr>
      <w:r w:rsidRPr="00C24B6C">
        <w:rPr>
          <w:b/>
          <w:bCs/>
        </w:rPr>
        <w:t xml:space="preserve">Podczas </w:t>
      </w:r>
      <w:r w:rsidR="00524C8C" w:rsidRPr="00524C8C">
        <w:rPr>
          <w:b/>
          <w:bCs/>
        </w:rPr>
        <w:t>największe</w:t>
      </w:r>
      <w:r w:rsidR="00524C8C">
        <w:rPr>
          <w:b/>
          <w:bCs/>
        </w:rPr>
        <w:t>go</w:t>
      </w:r>
      <w:r w:rsidR="00524C8C" w:rsidRPr="00524C8C">
        <w:rPr>
          <w:b/>
          <w:bCs/>
        </w:rPr>
        <w:t xml:space="preserve"> wydarzeni</w:t>
      </w:r>
      <w:r w:rsidR="00524C8C">
        <w:rPr>
          <w:b/>
          <w:bCs/>
        </w:rPr>
        <w:t>a</w:t>
      </w:r>
      <w:r w:rsidR="00524C8C" w:rsidRPr="00524C8C">
        <w:rPr>
          <w:b/>
          <w:bCs/>
        </w:rPr>
        <w:t xml:space="preserve"> branży energii wiatrowej w Europie Środkowo</w:t>
      </w:r>
      <w:r w:rsidR="00F0483A">
        <w:rPr>
          <w:b/>
          <w:bCs/>
        </w:rPr>
        <w:t>-</w:t>
      </w:r>
      <w:r w:rsidR="00524C8C" w:rsidRPr="00524C8C">
        <w:rPr>
          <w:b/>
          <w:bCs/>
        </w:rPr>
        <w:t>Wschodniej</w:t>
      </w:r>
      <w:r w:rsidR="00524C8C" w:rsidRPr="00C24B6C">
        <w:rPr>
          <w:b/>
          <w:bCs/>
        </w:rPr>
        <w:t xml:space="preserve"> </w:t>
      </w:r>
      <w:r w:rsidRPr="00C24B6C">
        <w:rPr>
          <w:b/>
          <w:bCs/>
        </w:rPr>
        <w:t>Konferencji P</w:t>
      </w:r>
      <w:r w:rsidR="00524C8C">
        <w:rPr>
          <w:b/>
          <w:bCs/>
        </w:rPr>
        <w:t xml:space="preserve">SEW 2021 </w:t>
      </w:r>
      <w:r w:rsidRPr="00C24B6C">
        <w:rPr>
          <w:b/>
          <w:bCs/>
        </w:rPr>
        <w:t xml:space="preserve"> </w:t>
      </w:r>
      <w:r w:rsidR="00524C8C">
        <w:rPr>
          <w:b/>
          <w:bCs/>
        </w:rPr>
        <w:t xml:space="preserve">w Serocku, </w:t>
      </w:r>
      <w:r w:rsidR="00360F5E">
        <w:rPr>
          <w:b/>
          <w:bCs/>
        </w:rPr>
        <w:t xml:space="preserve">Axpo Polska </w:t>
      </w:r>
      <w:r w:rsidRPr="00C24B6C">
        <w:rPr>
          <w:b/>
          <w:bCs/>
        </w:rPr>
        <w:t>otrzymał</w:t>
      </w:r>
      <w:r w:rsidR="00ED79D8">
        <w:rPr>
          <w:b/>
          <w:bCs/>
        </w:rPr>
        <w:t>o</w:t>
      </w:r>
      <w:r w:rsidRPr="00C24B6C">
        <w:rPr>
          <w:b/>
          <w:bCs/>
        </w:rPr>
        <w:t xml:space="preserve"> statuetkę za </w:t>
      </w:r>
      <w:r w:rsidR="00360F5E">
        <w:rPr>
          <w:b/>
          <w:bCs/>
        </w:rPr>
        <w:t xml:space="preserve">20-letni </w:t>
      </w:r>
      <w:r w:rsidRPr="00C24B6C">
        <w:rPr>
          <w:b/>
          <w:bCs/>
        </w:rPr>
        <w:t xml:space="preserve">wkład w rozwój </w:t>
      </w:r>
      <w:r w:rsidR="00C24B6C">
        <w:rPr>
          <w:b/>
          <w:bCs/>
        </w:rPr>
        <w:t xml:space="preserve">i promocję </w:t>
      </w:r>
      <w:r w:rsidRPr="00C24B6C">
        <w:rPr>
          <w:b/>
          <w:bCs/>
        </w:rPr>
        <w:t xml:space="preserve">odnawialnych źródeł energii w </w:t>
      </w:r>
      <w:r w:rsidR="00360F5E">
        <w:rPr>
          <w:b/>
          <w:bCs/>
        </w:rPr>
        <w:t>kraju</w:t>
      </w:r>
      <w:r w:rsidRPr="00C24B6C">
        <w:rPr>
          <w:b/>
          <w:bCs/>
        </w:rPr>
        <w:t>.</w:t>
      </w:r>
      <w:r w:rsidR="00C24B6C">
        <w:rPr>
          <w:b/>
          <w:bCs/>
        </w:rPr>
        <w:t xml:space="preserve"> </w:t>
      </w:r>
      <w:r w:rsidR="000C22D6">
        <w:rPr>
          <w:b/>
          <w:bCs/>
        </w:rPr>
        <w:t>Wśród celów</w:t>
      </w:r>
      <w:r w:rsidR="00360F5E">
        <w:rPr>
          <w:b/>
          <w:bCs/>
        </w:rPr>
        <w:t xml:space="preserve"> spółki obrotu energią na kolejne lata </w:t>
      </w:r>
      <w:r w:rsidR="000C22D6">
        <w:rPr>
          <w:b/>
          <w:bCs/>
        </w:rPr>
        <w:t>są</w:t>
      </w:r>
      <w:r w:rsidR="00360F5E">
        <w:rPr>
          <w:b/>
          <w:bCs/>
        </w:rPr>
        <w:t xml:space="preserve"> m.in.</w:t>
      </w:r>
      <w:r w:rsidR="009E136A">
        <w:rPr>
          <w:b/>
          <w:bCs/>
        </w:rPr>
        <w:t xml:space="preserve"> strukturyzowanie bankowalnych umów na odbiór energii ze źródeł odnawialnych oraz</w:t>
      </w:r>
      <w:r w:rsidR="00ED79D8">
        <w:rPr>
          <w:b/>
          <w:bCs/>
        </w:rPr>
        <w:t xml:space="preserve"> </w:t>
      </w:r>
      <w:r w:rsidR="009E136A">
        <w:rPr>
          <w:b/>
          <w:bCs/>
        </w:rPr>
        <w:t xml:space="preserve">wspieranie odbiorców przemysłowych </w:t>
      </w:r>
      <w:r w:rsidR="00ED79D8">
        <w:rPr>
          <w:b/>
          <w:bCs/>
        </w:rPr>
        <w:t>w</w:t>
      </w:r>
      <w:r w:rsidR="00360F5E">
        <w:rPr>
          <w:b/>
          <w:bCs/>
        </w:rPr>
        <w:t xml:space="preserve"> redukcj</w:t>
      </w:r>
      <w:r w:rsidR="00ED79D8">
        <w:rPr>
          <w:b/>
          <w:bCs/>
        </w:rPr>
        <w:t>i</w:t>
      </w:r>
      <w:r w:rsidR="00360F5E">
        <w:rPr>
          <w:b/>
          <w:bCs/>
        </w:rPr>
        <w:t xml:space="preserve"> śladu węglowego w </w:t>
      </w:r>
      <w:r w:rsidR="009E136A">
        <w:rPr>
          <w:b/>
          <w:bCs/>
        </w:rPr>
        <w:t>Polsce po</w:t>
      </w:r>
      <w:r w:rsidR="00360F5E">
        <w:rPr>
          <w:b/>
          <w:bCs/>
        </w:rPr>
        <w:t>przez</w:t>
      </w:r>
      <w:r w:rsidR="00360F5E" w:rsidRPr="00C24B6C">
        <w:rPr>
          <w:b/>
          <w:bCs/>
        </w:rPr>
        <w:t xml:space="preserve"> </w:t>
      </w:r>
      <w:r w:rsidR="00C24B6C">
        <w:rPr>
          <w:b/>
          <w:bCs/>
        </w:rPr>
        <w:t>tworzeni</w:t>
      </w:r>
      <w:r w:rsidR="00360F5E">
        <w:rPr>
          <w:b/>
          <w:bCs/>
        </w:rPr>
        <w:t>e</w:t>
      </w:r>
      <w:r w:rsidR="00C24B6C">
        <w:rPr>
          <w:b/>
          <w:bCs/>
        </w:rPr>
        <w:t xml:space="preserve"> szytych na miarę </w:t>
      </w:r>
      <w:r w:rsidR="00360F5E">
        <w:rPr>
          <w:b/>
          <w:bCs/>
        </w:rPr>
        <w:t xml:space="preserve">rozwiązań dla firm w ramach </w:t>
      </w:r>
      <w:r w:rsidR="00C24B6C">
        <w:rPr>
          <w:b/>
          <w:bCs/>
        </w:rPr>
        <w:t>umów PPA</w:t>
      </w:r>
      <w:r w:rsidR="000C22D6">
        <w:rPr>
          <w:b/>
          <w:bCs/>
        </w:rPr>
        <w:t>.</w:t>
      </w:r>
    </w:p>
    <w:p w14:paraId="4F74EA6F" w14:textId="4ED472A3" w:rsidR="00AD63D3" w:rsidRPr="00C01B03" w:rsidRDefault="00E610CF" w:rsidP="00AD63D3">
      <w:r>
        <w:t xml:space="preserve">Axpo Polska obchodzi w tym roku </w:t>
      </w:r>
      <w:r w:rsidR="00AD63D3">
        <w:t>swój jubileusz</w:t>
      </w:r>
      <w:r>
        <w:t xml:space="preserve">. </w:t>
      </w:r>
      <w:r w:rsidR="00AD63D3">
        <w:t xml:space="preserve">31 sierpnia, podczas gali towarzyszącej Konferencji </w:t>
      </w:r>
      <w:r w:rsidR="00AD63D3" w:rsidRPr="00C01B03">
        <w:t>P</w:t>
      </w:r>
      <w:r w:rsidR="00524C8C">
        <w:t>SEW 2021</w:t>
      </w:r>
      <w:r w:rsidR="00AD63D3">
        <w:t xml:space="preserve"> w Serocku, spółka otrzymała statuetkę</w:t>
      </w:r>
      <w:r w:rsidR="00F914E1">
        <w:t xml:space="preserve"> </w:t>
      </w:r>
      <w:r w:rsidR="00AD63D3">
        <w:t>będącą uhonorowaniem 20-letniej działalności w Polsce.</w:t>
      </w:r>
    </w:p>
    <w:p w14:paraId="7D8DD065" w14:textId="28E0B034" w:rsidR="00AD63D3" w:rsidRDefault="00AD63D3" w:rsidP="00AD63D3">
      <w:r>
        <w:t xml:space="preserve">- </w:t>
      </w:r>
      <w:r w:rsidRPr="00EB18FA">
        <w:rPr>
          <w:i/>
          <w:iCs/>
        </w:rPr>
        <w:t>Axpo od lat</w:t>
      </w:r>
      <w:r w:rsidRPr="00E610CF">
        <w:rPr>
          <w:i/>
          <w:iCs/>
        </w:rPr>
        <w:t xml:space="preserve"> wspiera nas w wypełnianiu misji promowania rozwoju energetyki wiatrowej w Polsce. Ta statuetka </w:t>
      </w:r>
      <w:r w:rsidR="00EB18FA">
        <w:rPr>
          <w:i/>
          <w:iCs/>
        </w:rPr>
        <w:t>jest uhonorowaniem dwóch dekad działalności Axpo na naszym rynku. Przez ten czas spółka  znaczn</w:t>
      </w:r>
      <w:r w:rsidR="000C22D6">
        <w:rPr>
          <w:i/>
          <w:iCs/>
        </w:rPr>
        <w:t xml:space="preserve">ie </w:t>
      </w:r>
      <w:r w:rsidR="00EB18FA">
        <w:rPr>
          <w:i/>
          <w:iCs/>
        </w:rPr>
        <w:t>przyczyniła się do rozwoju</w:t>
      </w:r>
      <w:r w:rsidR="00EB18FA" w:rsidRPr="00EB18FA">
        <w:rPr>
          <w:i/>
          <w:iCs/>
        </w:rPr>
        <w:t xml:space="preserve"> energetyki wiatrowej w </w:t>
      </w:r>
      <w:r w:rsidR="000C22D6">
        <w:rPr>
          <w:i/>
          <w:iCs/>
        </w:rPr>
        <w:t xml:space="preserve">kraju. Jej działalność pomaga także systematycznie </w:t>
      </w:r>
      <w:r w:rsidR="00EB18FA">
        <w:rPr>
          <w:i/>
          <w:iCs/>
        </w:rPr>
        <w:t>zwiększ</w:t>
      </w:r>
      <w:r w:rsidR="000C22D6">
        <w:rPr>
          <w:i/>
          <w:iCs/>
        </w:rPr>
        <w:t>ać</w:t>
      </w:r>
      <w:r w:rsidR="00EB18FA">
        <w:rPr>
          <w:i/>
          <w:iCs/>
        </w:rPr>
        <w:t xml:space="preserve"> świadomoś</w:t>
      </w:r>
      <w:r w:rsidR="000C22D6">
        <w:rPr>
          <w:i/>
          <w:iCs/>
        </w:rPr>
        <w:t>ć</w:t>
      </w:r>
      <w:r w:rsidR="00EB18FA">
        <w:rPr>
          <w:i/>
          <w:iCs/>
        </w:rPr>
        <w:t xml:space="preserve"> </w:t>
      </w:r>
      <w:r w:rsidR="000C22D6">
        <w:rPr>
          <w:i/>
          <w:iCs/>
        </w:rPr>
        <w:t xml:space="preserve">odbiorców końcowych w kwestii możliwości korzystania z </w:t>
      </w:r>
      <w:r w:rsidR="00EB18FA" w:rsidRPr="00EB18FA">
        <w:rPr>
          <w:i/>
          <w:iCs/>
        </w:rPr>
        <w:t>odnawialnych źródeł energii</w:t>
      </w:r>
      <w:r w:rsidR="000C22D6">
        <w:rPr>
          <w:i/>
          <w:iCs/>
        </w:rPr>
        <w:t xml:space="preserve"> </w:t>
      </w:r>
      <w:r>
        <w:t>– mówi</w:t>
      </w:r>
      <w:r w:rsidR="00BD7CDA">
        <w:t xml:space="preserve"> Janusz Gajowiecki, Prezes</w:t>
      </w:r>
      <w:r>
        <w:t xml:space="preserve"> </w:t>
      </w:r>
      <w:r w:rsidR="001C18C4">
        <w:t>P</w:t>
      </w:r>
      <w:r w:rsidR="00FA0F70">
        <w:t>olskiego Stowarzyszenia Energetyki Wiatrowej.</w:t>
      </w:r>
    </w:p>
    <w:p w14:paraId="49ACE640" w14:textId="04DC3734" w:rsidR="00A33750" w:rsidRDefault="00A33750" w:rsidP="00AD63D3">
      <w:r>
        <w:t xml:space="preserve">- </w:t>
      </w:r>
      <w:r w:rsidRPr="00A33750">
        <w:rPr>
          <w:i/>
          <w:iCs/>
        </w:rPr>
        <w:t xml:space="preserve">Jest nam niezmiernie miło, że Polskie Stowarzyszenie Energetyki Wiatrowej doceniło nasz wkład w rozwój energii wiatrowej mianując </w:t>
      </w:r>
      <w:r w:rsidR="007618CA">
        <w:rPr>
          <w:i/>
          <w:iCs/>
        </w:rPr>
        <w:t>Axpo</w:t>
      </w:r>
      <w:r w:rsidR="007618CA" w:rsidRPr="00A33750">
        <w:rPr>
          <w:i/>
          <w:iCs/>
        </w:rPr>
        <w:t xml:space="preserve"> </w:t>
      </w:r>
      <w:r w:rsidRPr="00A33750">
        <w:rPr>
          <w:i/>
          <w:iCs/>
        </w:rPr>
        <w:t>Firmą Roku 2021</w:t>
      </w:r>
      <w:r>
        <w:rPr>
          <w:i/>
          <w:iCs/>
        </w:rPr>
        <w:t xml:space="preserve"> i</w:t>
      </w:r>
      <w:r w:rsidRPr="00A33750">
        <w:rPr>
          <w:i/>
          <w:iCs/>
        </w:rPr>
        <w:t xml:space="preserve"> doceniając</w:t>
      </w:r>
      <w:r>
        <w:rPr>
          <w:i/>
          <w:iCs/>
        </w:rPr>
        <w:t xml:space="preserve"> w ten sposób</w:t>
      </w:r>
      <w:r w:rsidRPr="00A33750">
        <w:rPr>
          <w:i/>
          <w:iCs/>
        </w:rPr>
        <w:t xml:space="preserve"> całokształt działań. Energia odnawialna jest zakorzeniona w</w:t>
      </w:r>
      <w:r w:rsidR="007618CA">
        <w:rPr>
          <w:i/>
          <w:iCs/>
        </w:rPr>
        <w:t xml:space="preserve"> naszym</w:t>
      </w:r>
      <w:r w:rsidRPr="00A33750">
        <w:rPr>
          <w:i/>
          <w:iCs/>
        </w:rPr>
        <w:t xml:space="preserve"> DNA. Wierzymy, że jesteśmy w stanie zmieniać nasze otoczenie na lepsze będąc impulsem do bardziej ekologicznej przyszłości. Dziękujemy wszystkim, którzy dzielą z nami te wartości i wypracowują wspólnie lepszą przyszłość</w:t>
      </w:r>
      <w:r>
        <w:t xml:space="preserve"> – mówi</w:t>
      </w:r>
      <w:r w:rsidRPr="00A33750">
        <w:t xml:space="preserve"> </w:t>
      </w:r>
      <w:r>
        <w:t>Grzegorz Biliński, Prezes Zarządu Axpo Polska.</w:t>
      </w:r>
    </w:p>
    <w:p w14:paraId="05F471F9" w14:textId="5B7E7924" w:rsidR="008A5AAD" w:rsidRPr="00061FAC" w:rsidRDefault="008A5AAD" w:rsidP="00AD63D3">
      <w:pPr>
        <w:rPr>
          <w:b/>
          <w:bCs/>
        </w:rPr>
      </w:pPr>
      <w:r w:rsidRPr="00061FAC">
        <w:rPr>
          <w:b/>
          <w:bCs/>
        </w:rPr>
        <w:t>20 lat w Polsce</w:t>
      </w:r>
      <w:r w:rsidR="007C7937">
        <w:rPr>
          <w:b/>
          <w:bCs/>
        </w:rPr>
        <w:t>, ponad 100 na świecie</w:t>
      </w:r>
    </w:p>
    <w:p w14:paraId="15FC7AAC" w14:textId="0F3E8728" w:rsidR="00A33750" w:rsidRDefault="00EB18FA" w:rsidP="00A33750">
      <w:r w:rsidRPr="00EB18FA">
        <w:t xml:space="preserve">Od 2001 roku spółka rozwija działalność na rynku odnawialnych źródeł energii wprowadzając jedne z pierwszych kontraktów PPA w Polsce. </w:t>
      </w:r>
      <w:r w:rsidR="007618CA">
        <w:t>Teraz</w:t>
      </w:r>
      <w:r w:rsidRPr="00EB18FA">
        <w:t xml:space="preserve"> promuje zakup zielonej energii pośród odbiorców końcowych</w:t>
      </w:r>
      <w:r w:rsidR="007618CA">
        <w:t xml:space="preserve"> poprzez korporacyjne umowy PPA</w:t>
      </w:r>
      <w:r w:rsidRPr="00EB18FA">
        <w:t>.</w:t>
      </w:r>
      <w:r w:rsidR="00A33750" w:rsidRPr="00A33750">
        <w:t xml:space="preserve"> </w:t>
      </w:r>
    </w:p>
    <w:p w14:paraId="2C30E1A6" w14:textId="0EEB79CD" w:rsidR="00EB18FA" w:rsidRDefault="00A33750" w:rsidP="00A33750">
      <w:r>
        <w:t xml:space="preserve">- </w:t>
      </w:r>
      <w:r w:rsidRPr="00A33750">
        <w:rPr>
          <w:i/>
          <w:iCs/>
        </w:rPr>
        <w:t>Jako spółka, która odbiera i dostarcza zieloną energię, jesteśmy świadomi, że</w:t>
      </w:r>
      <w:r w:rsidR="007618CA">
        <w:rPr>
          <w:i/>
          <w:iCs/>
        </w:rPr>
        <w:t xml:space="preserve"> w tym obszarze nie wykształciły się jeszcze standardy postępowania i dlatego</w:t>
      </w:r>
      <w:r w:rsidRPr="00A33750">
        <w:rPr>
          <w:i/>
          <w:iCs/>
        </w:rPr>
        <w:t xml:space="preserve"> takie umowy </w:t>
      </w:r>
      <w:r w:rsidR="007618CA">
        <w:rPr>
          <w:i/>
          <w:iCs/>
        </w:rPr>
        <w:t>mogą</w:t>
      </w:r>
      <w:r w:rsidRPr="00A33750">
        <w:rPr>
          <w:i/>
          <w:iCs/>
        </w:rPr>
        <w:t xml:space="preserve"> stanowi</w:t>
      </w:r>
      <w:r w:rsidR="007618CA">
        <w:rPr>
          <w:i/>
          <w:iCs/>
        </w:rPr>
        <w:t>ć</w:t>
      </w:r>
      <w:r w:rsidRPr="00A33750">
        <w:rPr>
          <w:i/>
          <w:iCs/>
        </w:rPr>
        <w:t xml:space="preserve"> pewne wyzwanie. Chcemy to zmienić</w:t>
      </w:r>
      <w:r w:rsidR="007618CA">
        <w:rPr>
          <w:i/>
          <w:iCs/>
        </w:rPr>
        <w:t xml:space="preserve">. </w:t>
      </w:r>
      <w:r w:rsidR="002E1C7D">
        <w:rPr>
          <w:i/>
          <w:iCs/>
        </w:rPr>
        <w:t xml:space="preserve">Widzimy potencjał w umowach PPA, mamy wiedzę i doświadczenie zdobywane na czterdziestu rynkach na świecie, które pomoże nam zwiększyć dostępność tego typu rozwiązań w Polsce. </w:t>
      </w:r>
      <w:r w:rsidR="007618CA">
        <w:rPr>
          <w:i/>
          <w:iCs/>
        </w:rPr>
        <w:t>Axpo będzie</w:t>
      </w:r>
      <w:r w:rsidRPr="00A33750">
        <w:rPr>
          <w:i/>
          <w:iCs/>
        </w:rPr>
        <w:t xml:space="preserve"> platformą, dzięki której wszyscy nasi klienci będą mieli zapewniony łatwy dostęp do energii odnawialnej. Jest to obecnie nie tylko najlepsza opcja dla środowiska, ale i najtańsza</w:t>
      </w:r>
      <w:r>
        <w:t xml:space="preserve"> – tłumaczy </w:t>
      </w:r>
      <w:r w:rsidRPr="00A33750">
        <w:t>Paweł Wierzbicki, Head Origination Axpo Polska</w:t>
      </w:r>
      <w:r>
        <w:t>.</w:t>
      </w:r>
    </w:p>
    <w:p w14:paraId="5F99653F" w14:textId="6DF8B9E6" w:rsidR="00895E41" w:rsidRDefault="00A53D25" w:rsidP="00AD63D3">
      <w:r>
        <w:t xml:space="preserve">Taką rolę Axpo przyjęło w trójstronnej umowie na dostawy energii z farmy wiatrowej należącej do Green Investment Group do zakładów Danone w Polsce. </w:t>
      </w:r>
      <w:r w:rsidR="00CA5E0B">
        <w:t>Od</w:t>
      </w:r>
      <w:r w:rsidR="00895E41">
        <w:t xml:space="preserve"> 6 lat </w:t>
      </w:r>
      <w:r w:rsidR="00A33750">
        <w:t>spółka</w:t>
      </w:r>
      <w:r w:rsidR="00BA3331">
        <w:t xml:space="preserve"> </w:t>
      </w:r>
      <w:r w:rsidR="00895E41">
        <w:t>rozsz</w:t>
      </w:r>
      <w:r w:rsidR="00CA5E0B">
        <w:t>erza</w:t>
      </w:r>
      <w:r w:rsidR="00895E41">
        <w:t xml:space="preserve"> również swoje portfolio klientów o małe i średnie przedsiębiorstwa</w:t>
      </w:r>
      <w:r>
        <w:t>, którym również dostarcza wyłącznie energie odnawialną</w:t>
      </w:r>
      <w:r w:rsidR="00CA5E0B">
        <w:t>. O</w:t>
      </w:r>
      <w:r w:rsidR="00895E41">
        <w:t>becnie świadczy usługi dla 15 000 tego typu firm w kraju.</w:t>
      </w:r>
      <w:r w:rsidR="00CA5E0B">
        <w:t xml:space="preserve"> </w:t>
      </w:r>
    </w:p>
    <w:p w14:paraId="09C7078F" w14:textId="7A00B1C6" w:rsidR="00E610CF" w:rsidRDefault="00E610CF" w:rsidP="00E610CF">
      <w:r>
        <w:t xml:space="preserve">- </w:t>
      </w:r>
      <w:r w:rsidRPr="00FB6DE5">
        <w:rPr>
          <w:i/>
          <w:iCs/>
        </w:rPr>
        <w:t>W ciągu ostatnich 20 lat Polska przeszła sporo zmian. Z kraju op</w:t>
      </w:r>
      <w:r>
        <w:rPr>
          <w:i/>
          <w:iCs/>
        </w:rPr>
        <w:t>artego</w:t>
      </w:r>
      <w:r w:rsidRPr="00FB6DE5">
        <w:rPr>
          <w:i/>
          <w:iCs/>
        </w:rPr>
        <w:t xml:space="preserve"> praktycznie w całości na </w:t>
      </w:r>
      <w:r>
        <w:rPr>
          <w:i/>
          <w:iCs/>
        </w:rPr>
        <w:t xml:space="preserve">wydobyciu </w:t>
      </w:r>
      <w:r w:rsidRPr="00FB6DE5">
        <w:rPr>
          <w:i/>
          <w:iCs/>
        </w:rPr>
        <w:t>węgl</w:t>
      </w:r>
      <w:r>
        <w:rPr>
          <w:i/>
          <w:iCs/>
        </w:rPr>
        <w:t>a</w:t>
      </w:r>
      <w:r w:rsidRPr="00FB6DE5">
        <w:rPr>
          <w:i/>
          <w:iCs/>
        </w:rPr>
        <w:t xml:space="preserve">, stała się tym, który </w:t>
      </w:r>
      <w:r w:rsidR="009E136A">
        <w:rPr>
          <w:i/>
          <w:iCs/>
        </w:rPr>
        <w:t xml:space="preserve">prawie </w:t>
      </w:r>
      <w:r w:rsidRPr="00FB6DE5">
        <w:rPr>
          <w:i/>
          <w:iCs/>
        </w:rPr>
        <w:t xml:space="preserve">1/5 energii </w:t>
      </w:r>
      <w:r>
        <w:rPr>
          <w:i/>
          <w:iCs/>
        </w:rPr>
        <w:t xml:space="preserve">elektrycznej </w:t>
      </w:r>
      <w:r w:rsidRPr="00FB6DE5">
        <w:rPr>
          <w:i/>
          <w:iCs/>
        </w:rPr>
        <w:t xml:space="preserve">produkuje z odnawialnych źródeł. Cieszymy się, że Axpo </w:t>
      </w:r>
      <w:r>
        <w:rPr>
          <w:i/>
          <w:iCs/>
        </w:rPr>
        <w:t xml:space="preserve">przez te dwie dekady </w:t>
      </w:r>
      <w:r w:rsidRPr="00FB6DE5">
        <w:rPr>
          <w:i/>
          <w:iCs/>
        </w:rPr>
        <w:t>miało swój wkład w rozwój i popularyzację zielonej energii w Polsce. Mamy jednak świadomość, jak wiele jest jeszcze do zrobienia. Naszym wspólnym kierunkiem</w:t>
      </w:r>
      <w:r w:rsidR="00DB1888">
        <w:rPr>
          <w:i/>
          <w:iCs/>
        </w:rPr>
        <w:t>,</w:t>
      </w:r>
      <w:r w:rsidRPr="00FB6DE5">
        <w:rPr>
          <w:i/>
          <w:iCs/>
        </w:rPr>
        <w:t xml:space="preserve"> </w:t>
      </w:r>
      <w:r w:rsidR="00BA3331">
        <w:rPr>
          <w:i/>
          <w:iCs/>
        </w:rPr>
        <w:t>jako społeczeństwa</w:t>
      </w:r>
      <w:r w:rsidR="00DB1888">
        <w:rPr>
          <w:i/>
          <w:iCs/>
        </w:rPr>
        <w:t>,</w:t>
      </w:r>
      <w:r w:rsidR="00BA3331">
        <w:rPr>
          <w:i/>
          <w:iCs/>
        </w:rPr>
        <w:t xml:space="preserve"> </w:t>
      </w:r>
      <w:r w:rsidRPr="00FB6DE5">
        <w:rPr>
          <w:i/>
          <w:iCs/>
        </w:rPr>
        <w:t>jest redukcja śladu węglowego</w:t>
      </w:r>
      <w:r w:rsidR="00C01B03">
        <w:rPr>
          <w:i/>
          <w:iCs/>
        </w:rPr>
        <w:t xml:space="preserve">. </w:t>
      </w:r>
      <w:r w:rsidR="007C7937">
        <w:rPr>
          <w:i/>
          <w:iCs/>
        </w:rPr>
        <w:t>Będziemy</w:t>
      </w:r>
      <w:r>
        <w:rPr>
          <w:i/>
          <w:iCs/>
        </w:rPr>
        <w:t xml:space="preserve"> </w:t>
      </w:r>
      <w:r w:rsidRPr="00FB6DE5">
        <w:rPr>
          <w:i/>
          <w:iCs/>
        </w:rPr>
        <w:t>nadal udoskonala</w:t>
      </w:r>
      <w:r w:rsidR="007C7937">
        <w:rPr>
          <w:i/>
          <w:iCs/>
        </w:rPr>
        <w:t xml:space="preserve">ć </w:t>
      </w:r>
      <w:r w:rsidRPr="00FB6DE5">
        <w:rPr>
          <w:i/>
          <w:iCs/>
        </w:rPr>
        <w:t xml:space="preserve">produkty i usługi, by pomóc w </w:t>
      </w:r>
      <w:r>
        <w:rPr>
          <w:i/>
          <w:iCs/>
        </w:rPr>
        <w:t xml:space="preserve">jak najszybszym </w:t>
      </w:r>
      <w:r w:rsidRPr="00FB6DE5">
        <w:rPr>
          <w:i/>
          <w:iCs/>
        </w:rPr>
        <w:t>osiągnięciu tego celu</w:t>
      </w:r>
      <w:r>
        <w:rPr>
          <w:i/>
          <w:iCs/>
        </w:rPr>
        <w:t>.</w:t>
      </w:r>
      <w:r w:rsidR="003D57D4">
        <w:rPr>
          <w:i/>
          <w:iCs/>
        </w:rPr>
        <w:t xml:space="preserve"> W najbliższym czasie będziemy </w:t>
      </w:r>
      <w:r w:rsidR="003D57D4">
        <w:rPr>
          <w:i/>
          <w:iCs/>
        </w:rPr>
        <w:lastRenderedPageBreak/>
        <w:t xml:space="preserve">wspierać promocję odnawialnej energii na </w:t>
      </w:r>
      <w:r w:rsidR="000C22D6">
        <w:rPr>
          <w:i/>
          <w:iCs/>
        </w:rPr>
        <w:t>większą</w:t>
      </w:r>
      <w:r w:rsidR="003D57D4">
        <w:rPr>
          <w:i/>
          <w:iCs/>
        </w:rPr>
        <w:t xml:space="preserve"> skal</w:t>
      </w:r>
      <w:r w:rsidR="000C22D6">
        <w:rPr>
          <w:i/>
          <w:iCs/>
        </w:rPr>
        <w:t>ę</w:t>
      </w:r>
      <w:r w:rsidR="003D57D4">
        <w:rPr>
          <w:i/>
          <w:iCs/>
        </w:rPr>
        <w:t xml:space="preserve"> – mamy w planach kilka inicjatyw, które </w:t>
      </w:r>
      <w:r w:rsidR="000C22D6">
        <w:rPr>
          <w:i/>
          <w:iCs/>
        </w:rPr>
        <w:t>jak</w:t>
      </w:r>
      <w:r w:rsidR="003D57D4">
        <w:rPr>
          <w:i/>
          <w:iCs/>
        </w:rPr>
        <w:t xml:space="preserve"> liczymy, </w:t>
      </w:r>
      <w:r w:rsidR="000C22D6">
        <w:rPr>
          <w:i/>
          <w:iCs/>
        </w:rPr>
        <w:t>w znaczny sposób</w:t>
      </w:r>
      <w:r w:rsidR="003D57D4">
        <w:rPr>
          <w:i/>
          <w:iCs/>
        </w:rPr>
        <w:t xml:space="preserve"> </w:t>
      </w:r>
      <w:r w:rsidR="000C22D6">
        <w:rPr>
          <w:i/>
          <w:iCs/>
        </w:rPr>
        <w:t>zwiększą zainteresowanie</w:t>
      </w:r>
      <w:r w:rsidR="003D57D4">
        <w:rPr>
          <w:i/>
          <w:iCs/>
        </w:rPr>
        <w:t xml:space="preserve"> zieloną, czystą energię </w:t>
      </w:r>
      <w:r w:rsidR="000C22D6">
        <w:rPr>
          <w:i/>
          <w:iCs/>
        </w:rPr>
        <w:t>w Polsce</w:t>
      </w:r>
      <w:r w:rsidR="00A33750">
        <w:rPr>
          <w:i/>
          <w:iCs/>
        </w:rPr>
        <w:t xml:space="preserve"> </w:t>
      </w:r>
      <w:r>
        <w:t xml:space="preserve">– </w:t>
      </w:r>
      <w:r w:rsidR="00FC0E46">
        <w:t xml:space="preserve">podsumowuje </w:t>
      </w:r>
      <w:r w:rsidR="003D57D4">
        <w:t>Grzegorz Biliński, Prezes Zarządu Axpo Polska</w:t>
      </w:r>
      <w:r w:rsidR="000C22D6">
        <w:t>.</w:t>
      </w:r>
    </w:p>
    <w:p w14:paraId="6736B3C4" w14:textId="0936EDE6" w:rsidR="00E610CF" w:rsidRDefault="00E610CF" w:rsidP="00E610CF">
      <w:r>
        <w:t xml:space="preserve">Polska spółka jest częścią Grupy Axpo z centralą w Szwajcarii, </w:t>
      </w:r>
      <w:r w:rsidR="007C7937">
        <w:t xml:space="preserve">która powstała w 1914 r. Obecnie Grupa jest </w:t>
      </w:r>
      <w:r w:rsidRPr="00CA5E0B">
        <w:t>międzynarodow</w:t>
      </w:r>
      <w:r>
        <w:t xml:space="preserve">ym </w:t>
      </w:r>
      <w:r w:rsidRPr="00CA5E0B">
        <w:t>lider</w:t>
      </w:r>
      <w:r>
        <w:t xml:space="preserve">em </w:t>
      </w:r>
      <w:r w:rsidRPr="00CA5E0B">
        <w:t xml:space="preserve">w obrocie energią oraz </w:t>
      </w:r>
      <w:r w:rsidR="007C7937">
        <w:t xml:space="preserve">w </w:t>
      </w:r>
      <w:r w:rsidRPr="00CA5E0B">
        <w:t>sprzedaży energii słonecznej i wiatrowej</w:t>
      </w:r>
      <w:r>
        <w:t xml:space="preserve">. Axpo działa w 40 krajach Europy, Ameryki Północnej i Azji, gdzie obsługuje ponad 3 mln klientów przede wszystkim w zakresie </w:t>
      </w:r>
      <w:r w:rsidRPr="00D85D1A">
        <w:t>hand</w:t>
      </w:r>
      <w:r>
        <w:t xml:space="preserve">lu </w:t>
      </w:r>
      <w:r w:rsidRPr="00D85D1A">
        <w:t>energią, gazem naturalnym, LNG, biomasą, certyfikatami CO2</w:t>
      </w:r>
      <w:r>
        <w:t xml:space="preserve"> czy</w:t>
      </w:r>
      <w:r w:rsidRPr="00D85D1A">
        <w:t xml:space="preserve"> świadectwami pochodzenia energii</w:t>
      </w:r>
      <w:r>
        <w:t>, a także zarządzania ryzykiem.</w:t>
      </w:r>
    </w:p>
    <w:p w14:paraId="55238FC6" w14:textId="10B6EB67" w:rsidR="00E67CEC" w:rsidRDefault="00792D93" w:rsidP="00895E41">
      <w:r w:rsidRPr="00E610CF">
        <w:rPr>
          <w:i/>
          <w:iCs/>
        </w:rPr>
        <w:br/>
      </w:r>
    </w:p>
    <w:p w14:paraId="64400793" w14:textId="77777777" w:rsidR="00D85D1A" w:rsidRDefault="00D85D1A" w:rsidP="00895E41"/>
    <w:p w14:paraId="267550EA" w14:textId="77777777" w:rsidR="00FB6DE5" w:rsidRPr="00360F5E" w:rsidRDefault="00FB6DE5"/>
    <w:sectPr w:rsidR="00FB6DE5" w:rsidRPr="0036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7BDA" w14:textId="77777777" w:rsidR="00010E72" w:rsidRDefault="00010E72" w:rsidP="00AC3D1C">
      <w:pPr>
        <w:spacing w:after="0" w:line="240" w:lineRule="auto"/>
      </w:pPr>
      <w:r>
        <w:separator/>
      </w:r>
    </w:p>
  </w:endnote>
  <w:endnote w:type="continuationSeparator" w:id="0">
    <w:p w14:paraId="374D1B6A" w14:textId="77777777" w:rsidR="00010E72" w:rsidRDefault="00010E72" w:rsidP="00AC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051C" w14:textId="77777777" w:rsidR="00010E72" w:rsidRDefault="00010E72" w:rsidP="00AC3D1C">
      <w:pPr>
        <w:spacing w:after="0" w:line="240" w:lineRule="auto"/>
      </w:pPr>
      <w:r>
        <w:separator/>
      </w:r>
    </w:p>
  </w:footnote>
  <w:footnote w:type="continuationSeparator" w:id="0">
    <w:p w14:paraId="6E57A1A0" w14:textId="77777777" w:rsidR="00010E72" w:rsidRDefault="00010E72" w:rsidP="00AC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05B"/>
    <w:multiLevelType w:val="hybridMultilevel"/>
    <w:tmpl w:val="9554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ED"/>
    <w:rsid w:val="00010E72"/>
    <w:rsid w:val="00061FAC"/>
    <w:rsid w:val="000C22D6"/>
    <w:rsid w:val="00112877"/>
    <w:rsid w:val="00153AB4"/>
    <w:rsid w:val="001C18C4"/>
    <w:rsid w:val="00244F15"/>
    <w:rsid w:val="002452ED"/>
    <w:rsid w:val="002E1C7D"/>
    <w:rsid w:val="0034302E"/>
    <w:rsid w:val="00360F5E"/>
    <w:rsid w:val="003618D4"/>
    <w:rsid w:val="003B7CC2"/>
    <w:rsid w:val="003D57D4"/>
    <w:rsid w:val="00431304"/>
    <w:rsid w:val="004520E4"/>
    <w:rsid w:val="004F0AA0"/>
    <w:rsid w:val="00524C8C"/>
    <w:rsid w:val="00573F1B"/>
    <w:rsid w:val="005B1BFE"/>
    <w:rsid w:val="0074590D"/>
    <w:rsid w:val="007618CA"/>
    <w:rsid w:val="00762029"/>
    <w:rsid w:val="00792D93"/>
    <w:rsid w:val="007C46D4"/>
    <w:rsid w:val="007C7937"/>
    <w:rsid w:val="00895E41"/>
    <w:rsid w:val="008A5AAD"/>
    <w:rsid w:val="008D06D2"/>
    <w:rsid w:val="009B6D5F"/>
    <w:rsid w:val="009E136A"/>
    <w:rsid w:val="009E3057"/>
    <w:rsid w:val="00A33750"/>
    <w:rsid w:val="00A53D25"/>
    <w:rsid w:val="00A8683D"/>
    <w:rsid w:val="00AC3D1C"/>
    <w:rsid w:val="00AD63D3"/>
    <w:rsid w:val="00AE3338"/>
    <w:rsid w:val="00AE7926"/>
    <w:rsid w:val="00BA3331"/>
    <w:rsid w:val="00BB1EB2"/>
    <w:rsid w:val="00BD7CDA"/>
    <w:rsid w:val="00C01B03"/>
    <w:rsid w:val="00C07D23"/>
    <w:rsid w:val="00C12A94"/>
    <w:rsid w:val="00C24B6C"/>
    <w:rsid w:val="00C65687"/>
    <w:rsid w:val="00CA5E0B"/>
    <w:rsid w:val="00CF3394"/>
    <w:rsid w:val="00D85D1A"/>
    <w:rsid w:val="00DB1888"/>
    <w:rsid w:val="00E610CF"/>
    <w:rsid w:val="00E67CEC"/>
    <w:rsid w:val="00EB18FA"/>
    <w:rsid w:val="00ED79D8"/>
    <w:rsid w:val="00F02B01"/>
    <w:rsid w:val="00F0483A"/>
    <w:rsid w:val="00F664FC"/>
    <w:rsid w:val="00F914E1"/>
    <w:rsid w:val="00FA0F70"/>
    <w:rsid w:val="00FB6DE5"/>
    <w:rsid w:val="00FC0E46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67C2"/>
  <w15:chartTrackingRefBased/>
  <w15:docId w15:val="{59EA1986-8DB4-4782-9135-8F4A33B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B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D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D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3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</dc:creator>
  <cp:keywords/>
  <dc:description/>
  <cp:lastModifiedBy>Marcin Wójcik</cp:lastModifiedBy>
  <cp:revision>6</cp:revision>
  <dcterms:created xsi:type="dcterms:W3CDTF">2021-09-14T12:51:00Z</dcterms:created>
  <dcterms:modified xsi:type="dcterms:W3CDTF">2021-10-01T12:01:00Z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154034496</vt:i4>
  </property>
  <property fmtid="{D5CDD505-2E9C-101B-9397-08002B2CF9AE}" pid="4" name="_EmailSubject">
    <vt:lpwstr>Zmiana sprzedawcy - na co uważać w umowie</vt:lpwstr>
  </property>
  <property fmtid="{D5CDD505-2E9C-101B-9397-08002B2CF9AE}" pid="5" name="_AuthorEmail">
    <vt:lpwstr>Joanna.Krupa@axpo.com</vt:lpwstr>
  </property>
  <property fmtid="{D5CDD505-2E9C-101B-9397-08002B2CF9AE}" pid="6" name="_AuthorEmailDisplayName">
    <vt:lpwstr>Krupa Joanna AXPOPL TOP-M</vt:lpwstr>
  </property>
  <property fmtid="{D5CDD505-2E9C-101B-9397-08002B2CF9AE}" pid="7" name="_ReviewingToolsShownOnce">
    <vt:lpwstr/>
  </property>
</Properties>
</file>